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5F" w:rsidRDefault="00B8335F" w:rsidP="00A340DE">
      <w:pPr>
        <w:pStyle w:val="1"/>
        <w:spacing w:line="276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DB4D82" w:rsidRPr="00D71C46" w:rsidRDefault="00D71C46" w:rsidP="00A340DE">
      <w:pPr>
        <w:pStyle w:val="1"/>
        <w:spacing w:line="276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71C46">
        <w:rPr>
          <w:rFonts w:ascii="Times New Roman" w:hAnsi="Times New Roman" w:cs="Times New Roman"/>
          <w:b/>
          <w:bCs/>
          <w:i/>
          <w:sz w:val="20"/>
          <w:szCs w:val="20"/>
        </w:rPr>
        <w:t>проект</w:t>
      </w:r>
    </w:p>
    <w:p w:rsidR="00DB4D82" w:rsidRDefault="00DB4D82" w:rsidP="00A340DE">
      <w:pPr>
        <w:pStyle w:val="1"/>
        <w:spacing w:line="276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2134BB" w:rsidRDefault="002134BB" w:rsidP="006E7BB0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1E4" w:rsidRPr="00B031DB" w:rsidRDefault="002771E4" w:rsidP="006E7BB0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1DB">
        <w:rPr>
          <w:rFonts w:ascii="Times New Roman" w:hAnsi="Times New Roman" w:cs="Times New Roman"/>
          <w:b/>
          <w:bCs/>
          <w:sz w:val="24"/>
          <w:szCs w:val="24"/>
        </w:rPr>
        <w:t>ПОВЕСТКА</w:t>
      </w:r>
    </w:p>
    <w:p w:rsidR="00D00080" w:rsidRPr="00B031DB" w:rsidRDefault="002771E4" w:rsidP="009A3EE1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1DB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9C3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1C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031D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го</w:t>
      </w:r>
      <w:r w:rsidRPr="00B031DB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бассейнового совета </w:t>
      </w:r>
    </w:p>
    <w:p w:rsidR="002771E4" w:rsidRPr="00B031DB" w:rsidRDefault="002771E4" w:rsidP="009A3EE1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1DB">
        <w:rPr>
          <w:rFonts w:ascii="Times New Roman" w:hAnsi="Times New Roman" w:cs="Times New Roman"/>
          <w:b/>
          <w:bCs/>
          <w:sz w:val="24"/>
          <w:szCs w:val="24"/>
        </w:rPr>
        <w:t>Нижнеобского бассейнового округа</w:t>
      </w:r>
    </w:p>
    <w:p w:rsidR="002771E4" w:rsidRPr="005645CD" w:rsidRDefault="000473F2" w:rsidP="00DF2B96">
      <w:pPr>
        <w:pStyle w:val="1"/>
        <w:spacing w:before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71C08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1E54D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71C08">
        <w:rPr>
          <w:rFonts w:ascii="Times New Roman" w:hAnsi="Times New Roman" w:cs="Times New Roman"/>
          <w:b/>
          <w:bCs/>
          <w:sz w:val="20"/>
          <w:szCs w:val="20"/>
        </w:rPr>
        <w:t>апреля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 201</w:t>
      </w:r>
      <w:r w:rsidR="00D71C08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 года 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B37D6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B37D6"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proofErr w:type="gramStart"/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End"/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>. Тюмень</w:t>
      </w:r>
    </w:p>
    <w:p w:rsidR="002771E4" w:rsidRPr="005645CD" w:rsidRDefault="00180D7F" w:rsidP="00F61C96">
      <w:pPr>
        <w:pStyle w:val="1"/>
        <w:tabs>
          <w:tab w:val="left" w:pos="720"/>
        </w:tabs>
        <w:spacing w:before="360"/>
        <w:ind w:left="-180"/>
        <w:rPr>
          <w:rFonts w:ascii="Times New Roman" w:hAnsi="Times New Roman" w:cs="Times New Roman"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09</w:t>
      </w:r>
      <w:r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>-10</w:t>
      </w:r>
      <w:r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1235CE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0131E0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 </w:t>
      </w:r>
      <w:r w:rsidR="007A6C24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5D4D3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</w:t>
      </w:r>
      <w:r w:rsidR="002771E4" w:rsidRPr="005645CD">
        <w:rPr>
          <w:rFonts w:ascii="Times New Roman" w:hAnsi="Times New Roman" w:cs="Times New Roman"/>
          <w:b/>
          <w:bCs/>
          <w:sz w:val="20"/>
          <w:szCs w:val="20"/>
        </w:rPr>
        <w:t>Регистрация участников заседания.</w:t>
      </w:r>
    </w:p>
    <w:p w:rsidR="00105360" w:rsidRDefault="002771E4" w:rsidP="00816BF9">
      <w:pPr>
        <w:pStyle w:val="1"/>
        <w:tabs>
          <w:tab w:val="left" w:pos="-180"/>
        </w:tabs>
        <w:spacing w:before="240"/>
        <w:ind w:left="851" w:hanging="1031"/>
        <w:rPr>
          <w:rFonts w:ascii="Times New Roman" w:hAnsi="Times New Roman" w:cs="Times New Roman"/>
          <w:b/>
          <w:bCs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180D7F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-10</w:t>
      </w:r>
      <w:r w:rsidR="00AF143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  <w:r w:rsidR="00A9197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Pr="005645CD">
        <w:rPr>
          <w:rFonts w:ascii="Times New Roman" w:hAnsi="Times New Roman" w:cs="Times New Roman"/>
          <w:sz w:val="20"/>
          <w:szCs w:val="20"/>
        </w:rPr>
        <w:tab/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Открытие заседания</w:t>
      </w:r>
      <w:r w:rsidR="00D45331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. Отчёт о выполнении решений </w:t>
      </w:r>
      <w:r w:rsidR="00AA4F4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D71C08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D45331" w:rsidRPr="005645CD">
        <w:rPr>
          <w:rFonts w:ascii="Times New Roman" w:hAnsi="Times New Roman" w:cs="Times New Roman"/>
          <w:b/>
          <w:bCs/>
          <w:sz w:val="20"/>
          <w:szCs w:val="20"/>
        </w:rPr>
        <w:t>-го заседания бассейнового совета Нижнеобского бассейнового округа</w:t>
      </w:r>
      <w:r w:rsidR="005645CD" w:rsidRPr="005645C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D45331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71C08" w:rsidRDefault="00105360" w:rsidP="00D71C08">
      <w:pPr>
        <w:pStyle w:val="1"/>
        <w:spacing w:before="120"/>
        <w:ind w:left="900" w:hanging="108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="008F0DB6" w:rsidRPr="00D71C08">
        <w:rPr>
          <w:rFonts w:ascii="Times New Roman" w:hAnsi="Times New Roman" w:cs="Times New Roman"/>
          <w:iCs/>
          <w:sz w:val="20"/>
          <w:szCs w:val="20"/>
        </w:rPr>
        <w:t>Заместитель председателя бассейнового совета –</w:t>
      </w:r>
      <w:r w:rsidR="002B77AA" w:rsidRPr="00D71C0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71C08" w:rsidRPr="00D71C08">
        <w:rPr>
          <w:rFonts w:ascii="Times New Roman" w:hAnsi="Times New Roman" w:cs="Times New Roman"/>
          <w:iCs/>
          <w:sz w:val="20"/>
          <w:szCs w:val="20"/>
        </w:rPr>
        <w:t xml:space="preserve">начальник управления водных ресурсов Департамента </w:t>
      </w:r>
      <w:proofErr w:type="spellStart"/>
      <w:r w:rsidR="00D71C08" w:rsidRPr="00D71C08">
        <w:rPr>
          <w:rFonts w:ascii="Times New Roman" w:hAnsi="Times New Roman" w:cs="Times New Roman"/>
          <w:iCs/>
          <w:sz w:val="20"/>
          <w:szCs w:val="20"/>
        </w:rPr>
        <w:t>природно</w:t>
      </w:r>
      <w:proofErr w:type="spellEnd"/>
      <w:r w:rsidR="00D71C08" w:rsidRPr="00D71C08">
        <w:rPr>
          <w:rFonts w:ascii="Times New Roman" w:hAnsi="Times New Roman" w:cs="Times New Roman"/>
          <w:sz w:val="20"/>
          <w:szCs w:val="20"/>
        </w:rPr>
        <w:t>–</w:t>
      </w:r>
      <w:r w:rsidR="00D71C08" w:rsidRPr="00D71C08">
        <w:rPr>
          <w:rFonts w:ascii="Times New Roman" w:hAnsi="Times New Roman" w:cs="Times New Roman"/>
          <w:iCs/>
          <w:sz w:val="20"/>
          <w:szCs w:val="20"/>
        </w:rPr>
        <w:t>ресурсного регулирования, лесных отношений и развития нефтегазового комплекса Ямало-Ненецкого автономного округа</w:t>
      </w:r>
      <w:r w:rsidR="00D71C0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71C08" w:rsidRPr="005645CD">
        <w:rPr>
          <w:rFonts w:ascii="Times New Roman" w:hAnsi="Times New Roman" w:cs="Times New Roman"/>
          <w:sz w:val="20"/>
          <w:szCs w:val="20"/>
        </w:rPr>
        <w:t>–</w:t>
      </w:r>
      <w:r w:rsidR="00D71C0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71C08" w:rsidRPr="005645CD">
        <w:rPr>
          <w:rFonts w:ascii="Times New Roman" w:hAnsi="Times New Roman" w:cs="Times New Roman"/>
          <w:i/>
          <w:iCs/>
          <w:sz w:val="20"/>
          <w:szCs w:val="20"/>
          <w:u w:val="single"/>
        </w:rPr>
        <w:t>Муха Ольга Юрьевна</w:t>
      </w:r>
      <w:r w:rsidR="00D71C08" w:rsidRPr="005645C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20C8F" w:rsidRDefault="00CC6CFC" w:rsidP="00D71C08">
      <w:pPr>
        <w:pStyle w:val="1"/>
        <w:spacing w:before="120"/>
        <w:ind w:left="900" w:hanging="1080"/>
        <w:rPr>
          <w:rFonts w:ascii="Times New Roman" w:hAnsi="Times New Roman" w:cs="Times New Roman"/>
          <w:b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AD0732" w:rsidRPr="005645CD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AF143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  <w:r w:rsidR="00A9197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AD0732" w:rsidRPr="005645C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AF143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AF143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A9197C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B85C33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362081" w:rsidRPr="005645C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="00D71C08" w:rsidRPr="005645CD">
        <w:rPr>
          <w:rFonts w:ascii="Times New Roman" w:hAnsi="Times New Roman" w:cs="Times New Roman"/>
          <w:b/>
          <w:iCs/>
          <w:sz w:val="20"/>
          <w:szCs w:val="20"/>
        </w:rPr>
        <w:t xml:space="preserve">1. </w:t>
      </w:r>
      <w:r w:rsidR="00D71C08" w:rsidRPr="005645CD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D71C08">
        <w:rPr>
          <w:rFonts w:ascii="Times New Roman" w:hAnsi="Times New Roman" w:cs="Times New Roman"/>
          <w:b/>
          <w:sz w:val="20"/>
          <w:szCs w:val="20"/>
        </w:rPr>
        <w:t xml:space="preserve">работе, проведённой </w:t>
      </w:r>
      <w:proofErr w:type="gramStart"/>
      <w:r w:rsidR="00D71C08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="00D71C0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D71C08">
        <w:rPr>
          <w:rFonts w:ascii="Times New Roman" w:hAnsi="Times New Roman" w:cs="Times New Roman"/>
          <w:b/>
          <w:sz w:val="20"/>
          <w:szCs w:val="20"/>
        </w:rPr>
        <w:t>Ханты-Мансийском</w:t>
      </w:r>
      <w:proofErr w:type="gramEnd"/>
      <w:r w:rsidR="00D71C08">
        <w:rPr>
          <w:rFonts w:ascii="Times New Roman" w:hAnsi="Times New Roman" w:cs="Times New Roman"/>
          <w:b/>
          <w:sz w:val="20"/>
          <w:szCs w:val="20"/>
        </w:rPr>
        <w:t xml:space="preserve"> автономном округе – Югре и в Ямало-Ненецком автономном округе, связанной с прохождением половодья и паводков в 2016 году и проведении мероприятий по подготовке к пропуску весеннего половодья и паводков в 2017 году.   </w:t>
      </w:r>
    </w:p>
    <w:p w:rsidR="00495897" w:rsidRPr="005645CD" w:rsidRDefault="009B4EC6" w:rsidP="00020C8F">
      <w:pPr>
        <w:pStyle w:val="1"/>
        <w:tabs>
          <w:tab w:val="left" w:pos="851"/>
        </w:tabs>
        <w:spacing w:before="120"/>
        <w:ind w:left="851" w:hanging="1032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>Ответственны</w:t>
      </w:r>
      <w:r w:rsidR="00C075A3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докладчик</w:t>
      </w:r>
      <w:r w:rsidR="00C075A3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–</w:t>
      </w:r>
      <w:r w:rsidR="00DD08F6" w:rsidRPr="00DD08F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D08F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начальник управления водных ресурсов Департамента </w:t>
      </w:r>
      <w:proofErr w:type="spellStart"/>
      <w:r w:rsidR="00DD08F6" w:rsidRPr="005645CD">
        <w:rPr>
          <w:rFonts w:ascii="Times New Roman" w:hAnsi="Times New Roman" w:cs="Times New Roman"/>
          <w:i/>
          <w:iCs/>
          <w:sz w:val="20"/>
          <w:szCs w:val="20"/>
        </w:rPr>
        <w:t>природно</w:t>
      </w:r>
      <w:proofErr w:type="spellEnd"/>
      <w:r w:rsidR="00DD08F6" w:rsidRPr="005645CD">
        <w:rPr>
          <w:rFonts w:ascii="Times New Roman" w:hAnsi="Times New Roman" w:cs="Times New Roman"/>
          <w:sz w:val="20"/>
          <w:szCs w:val="20"/>
        </w:rPr>
        <w:t>–</w:t>
      </w:r>
      <w:r w:rsidR="00DD08F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ресурсного регулирования, лесных отношений и развития нефтегазового комплекса Ямало-Ненецкого автономного округа </w:t>
      </w:r>
      <w:r w:rsidR="00DD08F6" w:rsidRPr="005645CD">
        <w:rPr>
          <w:rFonts w:ascii="Times New Roman" w:hAnsi="Times New Roman" w:cs="Times New Roman"/>
          <w:sz w:val="20"/>
          <w:szCs w:val="20"/>
        </w:rPr>
        <w:t>–</w:t>
      </w:r>
      <w:r w:rsidR="00DD08F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D08F6" w:rsidRPr="005645CD">
        <w:rPr>
          <w:rFonts w:ascii="Times New Roman" w:hAnsi="Times New Roman" w:cs="Times New Roman"/>
          <w:i/>
          <w:iCs/>
          <w:sz w:val="20"/>
          <w:szCs w:val="20"/>
          <w:u w:val="single"/>
        </w:rPr>
        <w:t>Муха Ольга Юрьевна</w:t>
      </w:r>
      <w:r w:rsidR="00DD08F6" w:rsidRPr="00DD08F6"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r w:rsidR="003E4816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F1437">
        <w:rPr>
          <w:rFonts w:ascii="Times New Roman" w:hAnsi="Times New Roman" w:cs="Times New Roman"/>
          <w:i/>
          <w:iCs/>
          <w:sz w:val="20"/>
          <w:szCs w:val="20"/>
        </w:rPr>
        <w:t xml:space="preserve">начальник </w:t>
      </w:r>
      <w:proofErr w:type="gramStart"/>
      <w:r w:rsidR="00AF1437">
        <w:rPr>
          <w:rFonts w:ascii="Times New Roman" w:hAnsi="Times New Roman" w:cs="Times New Roman"/>
          <w:i/>
          <w:iCs/>
          <w:sz w:val="20"/>
          <w:szCs w:val="20"/>
        </w:rPr>
        <w:t>отдела регулирования использования поверхностных вод Департамента</w:t>
      </w:r>
      <w:proofErr w:type="gramEnd"/>
      <w:r w:rsidR="00AF1437">
        <w:rPr>
          <w:rFonts w:ascii="Times New Roman" w:hAnsi="Times New Roman" w:cs="Times New Roman"/>
          <w:i/>
          <w:iCs/>
          <w:sz w:val="20"/>
          <w:szCs w:val="20"/>
        </w:rPr>
        <w:t xml:space="preserve"> недропользования и природных ресурсов</w:t>
      </w:r>
      <w:r w:rsidR="003E4816" w:rsidRPr="00524144">
        <w:rPr>
          <w:rFonts w:ascii="Times New Roman" w:hAnsi="Times New Roman" w:cs="Times New Roman"/>
          <w:i/>
          <w:iCs/>
          <w:sz w:val="20"/>
          <w:szCs w:val="20"/>
        </w:rPr>
        <w:t xml:space="preserve"> Ханты-Мансийского автономного округа – </w:t>
      </w:r>
      <w:proofErr w:type="spellStart"/>
      <w:r w:rsidR="003E4816" w:rsidRPr="00524144">
        <w:rPr>
          <w:rFonts w:ascii="Times New Roman" w:hAnsi="Times New Roman" w:cs="Times New Roman"/>
          <w:i/>
          <w:iCs/>
          <w:sz w:val="20"/>
          <w:szCs w:val="20"/>
        </w:rPr>
        <w:t>Югры</w:t>
      </w:r>
      <w:proofErr w:type="spellEnd"/>
      <w:r w:rsidR="003E4816" w:rsidRPr="00524144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 w:rsidR="00AF1437" w:rsidRPr="00AF1437">
        <w:rPr>
          <w:rFonts w:ascii="Times New Roman" w:hAnsi="Times New Roman" w:cs="Times New Roman"/>
          <w:i/>
          <w:iCs/>
          <w:sz w:val="20"/>
          <w:szCs w:val="20"/>
          <w:u w:val="single"/>
        </w:rPr>
        <w:t>Шестакова Ирина Александровна</w:t>
      </w:r>
      <w:r w:rsidR="00524144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D71C08" w:rsidRDefault="00F60A44" w:rsidP="00D71C08">
      <w:pPr>
        <w:pStyle w:val="1"/>
        <w:spacing w:before="120"/>
        <w:ind w:left="902" w:hanging="1077"/>
        <w:rPr>
          <w:rFonts w:ascii="Times New Roman" w:hAnsi="Times New Roman" w:cs="Times New Roman"/>
          <w:i/>
          <w:iCs/>
          <w:sz w:val="20"/>
          <w:szCs w:val="20"/>
        </w:rPr>
      </w:pPr>
      <w:r w:rsidRPr="005645C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AF143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AF143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3B37D6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-1</w:t>
      </w:r>
      <w:r w:rsidR="003B37D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AF143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3</w:t>
      </w:r>
      <w:r w:rsidR="00E40A9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0</w:t>
      </w:r>
      <w:r w:rsidR="0058574A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</w:t>
      </w:r>
      <w:r w:rsidRPr="005645C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47DA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9168D" w:rsidRPr="00F916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1C08">
        <w:rPr>
          <w:rFonts w:ascii="Times New Roman" w:hAnsi="Times New Roman" w:cs="Times New Roman"/>
          <w:b/>
          <w:sz w:val="20"/>
          <w:szCs w:val="20"/>
        </w:rPr>
        <w:t xml:space="preserve">О результатах мониторинга реализации Схем комплексного использования и охраны водных объектов бассейнов рек Обь, </w:t>
      </w:r>
      <w:proofErr w:type="spellStart"/>
      <w:r w:rsidR="00D71C08">
        <w:rPr>
          <w:rFonts w:ascii="Times New Roman" w:hAnsi="Times New Roman" w:cs="Times New Roman"/>
          <w:b/>
          <w:sz w:val="20"/>
          <w:szCs w:val="20"/>
        </w:rPr>
        <w:t>Пур</w:t>
      </w:r>
      <w:proofErr w:type="spellEnd"/>
      <w:r w:rsidR="00D71C08">
        <w:rPr>
          <w:rFonts w:ascii="Times New Roman" w:hAnsi="Times New Roman" w:cs="Times New Roman"/>
          <w:b/>
          <w:sz w:val="20"/>
          <w:szCs w:val="20"/>
        </w:rPr>
        <w:t>, Таз и Надым в 2016 году</w:t>
      </w:r>
      <w:r w:rsidR="00D71C08" w:rsidRPr="006A2C3C">
        <w:rPr>
          <w:rFonts w:ascii="Times New Roman" w:hAnsi="Times New Roman" w:cs="Times New Roman"/>
          <w:b/>
          <w:sz w:val="20"/>
          <w:szCs w:val="20"/>
        </w:rPr>
        <w:t>.</w:t>
      </w:r>
      <w:r w:rsidR="00D71C08" w:rsidRPr="006A2C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D71C08" w:rsidRDefault="00B85C33" w:rsidP="00F9168D">
      <w:pPr>
        <w:pStyle w:val="1"/>
        <w:spacing w:before="120"/>
        <w:ind w:left="902" w:hanging="1077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F9168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05360" w:rsidRPr="00F9168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="004D0DE8" w:rsidRPr="00F9168D">
        <w:rPr>
          <w:rFonts w:ascii="Times New Roman" w:hAnsi="Times New Roman" w:cs="Times New Roman"/>
          <w:i/>
          <w:iCs/>
          <w:sz w:val="20"/>
          <w:szCs w:val="20"/>
        </w:rPr>
        <w:t>Ответственные докладчики – начальник управления водных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ресурсов Департамента </w:t>
      </w:r>
      <w:proofErr w:type="spellStart"/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>природно</w:t>
      </w:r>
      <w:proofErr w:type="spellEnd"/>
      <w:r w:rsidR="004D0DE8" w:rsidRPr="005645CD">
        <w:rPr>
          <w:rFonts w:ascii="Times New Roman" w:hAnsi="Times New Roman" w:cs="Times New Roman"/>
          <w:sz w:val="20"/>
          <w:szCs w:val="20"/>
        </w:rPr>
        <w:t>–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ресурсного регулирования, лесных отношений и развития нефтегазового комплекса Ямало-Ненецкого автономного округа </w:t>
      </w:r>
      <w:r w:rsidR="004D0DE8" w:rsidRPr="005645CD">
        <w:rPr>
          <w:rFonts w:ascii="Times New Roman" w:hAnsi="Times New Roman" w:cs="Times New Roman"/>
          <w:sz w:val="20"/>
          <w:szCs w:val="20"/>
        </w:rPr>
        <w:t>–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  <w:u w:val="single"/>
        </w:rPr>
        <w:t>Муха Ольга Юрьевна</w:t>
      </w:r>
      <w:r w:rsidR="004D0DE8" w:rsidRPr="00DD08F6"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r w:rsidR="004D0DE8"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F1437">
        <w:rPr>
          <w:rFonts w:ascii="Times New Roman" w:hAnsi="Times New Roman" w:cs="Times New Roman"/>
          <w:i/>
          <w:iCs/>
          <w:sz w:val="20"/>
          <w:szCs w:val="20"/>
        </w:rPr>
        <w:t>начальник отдела регулирования использования поверхностных вод Департамента недропользования и природных ресурсов</w:t>
      </w:r>
      <w:r w:rsidR="00AF1437" w:rsidRPr="00524144">
        <w:rPr>
          <w:rFonts w:ascii="Times New Roman" w:hAnsi="Times New Roman" w:cs="Times New Roman"/>
          <w:i/>
          <w:iCs/>
          <w:sz w:val="20"/>
          <w:szCs w:val="20"/>
        </w:rPr>
        <w:t xml:space="preserve"> Ханты-Мансийского автономного округа – </w:t>
      </w:r>
      <w:proofErr w:type="spellStart"/>
      <w:r w:rsidR="00AF1437" w:rsidRPr="00524144">
        <w:rPr>
          <w:rFonts w:ascii="Times New Roman" w:hAnsi="Times New Roman" w:cs="Times New Roman"/>
          <w:i/>
          <w:iCs/>
          <w:sz w:val="20"/>
          <w:szCs w:val="20"/>
        </w:rPr>
        <w:t>Югры</w:t>
      </w:r>
      <w:proofErr w:type="spellEnd"/>
      <w:r w:rsidR="00AF1437" w:rsidRPr="00524144">
        <w:rPr>
          <w:rFonts w:ascii="Times New Roman" w:hAnsi="Times New Roman" w:cs="Times New Roman"/>
          <w:i/>
          <w:iCs/>
          <w:sz w:val="20"/>
          <w:szCs w:val="20"/>
        </w:rPr>
        <w:t xml:space="preserve">– </w:t>
      </w:r>
      <w:proofErr w:type="gramStart"/>
      <w:r w:rsidR="00AF1437" w:rsidRPr="00AF1437">
        <w:rPr>
          <w:rFonts w:ascii="Times New Roman" w:hAnsi="Times New Roman" w:cs="Times New Roman"/>
          <w:i/>
          <w:iCs/>
          <w:sz w:val="20"/>
          <w:szCs w:val="20"/>
          <w:u w:val="single"/>
        </w:rPr>
        <w:t>Ше</w:t>
      </w:r>
      <w:proofErr w:type="gramEnd"/>
      <w:r w:rsidR="00AF1437" w:rsidRPr="00AF1437">
        <w:rPr>
          <w:rFonts w:ascii="Times New Roman" w:hAnsi="Times New Roman" w:cs="Times New Roman"/>
          <w:i/>
          <w:iCs/>
          <w:sz w:val="20"/>
          <w:szCs w:val="20"/>
          <w:u w:val="single"/>
        </w:rPr>
        <w:t>стакова Ирина Александровна</w:t>
      </w:r>
      <w:r w:rsidR="00AF1437">
        <w:rPr>
          <w:rFonts w:ascii="Times New Roman" w:hAnsi="Times New Roman" w:cs="Times New Roman"/>
          <w:i/>
          <w:iCs/>
          <w:sz w:val="20"/>
          <w:szCs w:val="20"/>
          <w:u w:val="single"/>
        </w:rPr>
        <w:t>.</w:t>
      </w:r>
    </w:p>
    <w:p w:rsidR="0092740E" w:rsidRPr="005645CD" w:rsidRDefault="004D0DE8" w:rsidP="00F9168D">
      <w:pPr>
        <w:pStyle w:val="1"/>
        <w:spacing w:before="120"/>
        <w:ind w:left="902" w:hanging="107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Pr="005645C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7B5A4A" w:rsidRPr="007B5A4A" w:rsidRDefault="00F60A44" w:rsidP="007B5A4A">
      <w:pPr>
        <w:ind w:left="993" w:hanging="993"/>
        <w:jc w:val="both"/>
        <w:rPr>
          <w:b/>
          <w:sz w:val="20"/>
          <w:szCs w:val="20"/>
        </w:rPr>
      </w:pPr>
      <w:r w:rsidRPr="005645CD">
        <w:rPr>
          <w:b/>
          <w:bCs/>
          <w:sz w:val="20"/>
          <w:szCs w:val="20"/>
        </w:rPr>
        <w:t>1</w:t>
      </w:r>
      <w:r w:rsidR="003B37D6">
        <w:rPr>
          <w:b/>
          <w:bCs/>
          <w:sz w:val="20"/>
          <w:szCs w:val="20"/>
        </w:rPr>
        <w:t>1</w:t>
      </w:r>
      <w:r w:rsidR="00AF1437">
        <w:rPr>
          <w:b/>
          <w:bCs/>
          <w:sz w:val="20"/>
          <w:szCs w:val="20"/>
          <w:vertAlign w:val="superscript"/>
        </w:rPr>
        <w:t>3</w:t>
      </w:r>
      <w:r w:rsidR="00E40A99">
        <w:rPr>
          <w:b/>
          <w:bCs/>
          <w:sz w:val="20"/>
          <w:szCs w:val="20"/>
          <w:vertAlign w:val="superscript"/>
        </w:rPr>
        <w:t>0</w:t>
      </w:r>
      <w:r w:rsidRPr="005645CD">
        <w:rPr>
          <w:b/>
          <w:bCs/>
          <w:sz w:val="20"/>
          <w:szCs w:val="20"/>
        </w:rPr>
        <w:t>-1</w:t>
      </w:r>
      <w:r w:rsidR="00AF1437">
        <w:rPr>
          <w:b/>
          <w:bCs/>
          <w:sz w:val="20"/>
          <w:szCs w:val="20"/>
        </w:rPr>
        <w:t>2</w:t>
      </w:r>
      <w:r w:rsidR="00AF1437">
        <w:rPr>
          <w:b/>
          <w:bCs/>
          <w:sz w:val="20"/>
          <w:szCs w:val="20"/>
          <w:vertAlign w:val="superscript"/>
        </w:rPr>
        <w:t>0</w:t>
      </w:r>
      <w:r w:rsidR="003B37D6">
        <w:rPr>
          <w:b/>
          <w:bCs/>
          <w:sz w:val="20"/>
          <w:szCs w:val="20"/>
          <w:vertAlign w:val="superscript"/>
        </w:rPr>
        <w:t>0</w:t>
      </w:r>
      <w:r w:rsidRPr="005645CD">
        <w:rPr>
          <w:b/>
          <w:bCs/>
          <w:sz w:val="20"/>
          <w:szCs w:val="20"/>
          <w:vertAlign w:val="superscript"/>
        </w:rPr>
        <w:t xml:space="preserve"> </w:t>
      </w:r>
      <w:r w:rsidR="00FB4CA2">
        <w:rPr>
          <w:b/>
          <w:bCs/>
          <w:sz w:val="20"/>
          <w:szCs w:val="20"/>
        </w:rPr>
        <w:t xml:space="preserve">3. </w:t>
      </w:r>
      <w:r w:rsidR="00E40A99">
        <w:rPr>
          <w:b/>
          <w:sz w:val="20"/>
          <w:szCs w:val="20"/>
        </w:rPr>
        <w:t>О</w:t>
      </w:r>
      <w:r w:rsidR="007B5A4A" w:rsidRPr="007B5A4A">
        <w:rPr>
          <w:b/>
          <w:sz w:val="20"/>
          <w:szCs w:val="20"/>
        </w:rPr>
        <w:t xml:space="preserve"> корректировке мероприятий, финансируемых за счёт субвенций из федерального бюджета на выполнение отдельных полномочий в области водных отношений планируемых к реализации в 2017-2019г.г.</w:t>
      </w:r>
    </w:p>
    <w:p w:rsidR="00FB4CA2" w:rsidRDefault="00FB4CA2" w:rsidP="007B5A4A">
      <w:pPr>
        <w:ind w:left="993" w:hanging="117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7B5A4A" w:rsidRPr="00F9168D">
        <w:rPr>
          <w:i/>
          <w:iCs/>
          <w:sz w:val="20"/>
          <w:szCs w:val="20"/>
        </w:rPr>
        <w:t>Ответственные докладчики – начальник управления водных</w:t>
      </w:r>
      <w:r w:rsidR="007B5A4A" w:rsidRPr="005645CD">
        <w:rPr>
          <w:i/>
          <w:iCs/>
          <w:sz w:val="20"/>
          <w:szCs w:val="20"/>
        </w:rPr>
        <w:t xml:space="preserve"> ресурсов Департамента </w:t>
      </w:r>
      <w:proofErr w:type="spellStart"/>
      <w:r w:rsidR="007B5A4A" w:rsidRPr="005645CD">
        <w:rPr>
          <w:i/>
          <w:iCs/>
          <w:sz w:val="20"/>
          <w:szCs w:val="20"/>
        </w:rPr>
        <w:t>природно</w:t>
      </w:r>
      <w:proofErr w:type="spellEnd"/>
      <w:r w:rsidR="007B5A4A" w:rsidRPr="005645CD">
        <w:rPr>
          <w:sz w:val="20"/>
          <w:szCs w:val="20"/>
        </w:rPr>
        <w:t>–</w:t>
      </w:r>
      <w:r w:rsidR="007B5A4A" w:rsidRPr="005645CD">
        <w:rPr>
          <w:i/>
          <w:iCs/>
          <w:sz w:val="20"/>
          <w:szCs w:val="20"/>
        </w:rPr>
        <w:t xml:space="preserve">ресурсного регулирования, лесных отношений и развития нефтегазового комплекса Ямало-Ненецкого автономного округа </w:t>
      </w:r>
      <w:r w:rsidR="007B5A4A" w:rsidRPr="005645CD">
        <w:rPr>
          <w:sz w:val="20"/>
          <w:szCs w:val="20"/>
        </w:rPr>
        <w:t>–</w:t>
      </w:r>
      <w:r w:rsidR="007B5A4A" w:rsidRPr="005645CD">
        <w:rPr>
          <w:i/>
          <w:iCs/>
          <w:sz w:val="20"/>
          <w:szCs w:val="20"/>
        </w:rPr>
        <w:t xml:space="preserve"> </w:t>
      </w:r>
      <w:r w:rsidR="007B5A4A" w:rsidRPr="005645CD">
        <w:rPr>
          <w:i/>
          <w:iCs/>
          <w:sz w:val="20"/>
          <w:szCs w:val="20"/>
          <w:u w:val="single"/>
        </w:rPr>
        <w:t>Муха Ольга Юрьевна</w:t>
      </w:r>
      <w:r w:rsidR="007B5A4A" w:rsidRPr="00DD08F6">
        <w:rPr>
          <w:i/>
          <w:iCs/>
          <w:sz w:val="20"/>
          <w:szCs w:val="20"/>
        </w:rPr>
        <w:t xml:space="preserve"> и </w:t>
      </w:r>
      <w:r w:rsidR="007B5A4A" w:rsidRPr="005645CD">
        <w:rPr>
          <w:i/>
          <w:iCs/>
          <w:sz w:val="20"/>
          <w:szCs w:val="20"/>
        </w:rPr>
        <w:t xml:space="preserve"> </w:t>
      </w:r>
      <w:r w:rsidR="00AF1437">
        <w:rPr>
          <w:i/>
          <w:iCs/>
          <w:sz w:val="20"/>
          <w:szCs w:val="20"/>
        </w:rPr>
        <w:t>начальник отдела регулирования использования поверхностных вод Департамента недропользования и природных ресурсов</w:t>
      </w:r>
      <w:r w:rsidR="00AF1437" w:rsidRPr="00524144">
        <w:rPr>
          <w:i/>
          <w:iCs/>
          <w:sz w:val="20"/>
          <w:szCs w:val="20"/>
        </w:rPr>
        <w:t xml:space="preserve"> Ханты-Мансийского автономного округа – </w:t>
      </w:r>
      <w:proofErr w:type="spellStart"/>
      <w:r w:rsidR="00AF1437" w:rsidRPr="00524144">
        <w:rPr>
          <w:i/>
          <w:iCs/>
          <w:sz w:val="20"/>
          <w:szCs w:val="20"/>
        </w:rPr>
        <w:t>Югры</w:t>
      </w:r>
      <w:proofErr w:type="spellEnd"/>
      <w:r w:rsidR="00AF1437" w:rsidRPr="00524144">
        <w:rPr>
          <w:i/>
          <w:iCs/>
          <w:sz w:val="20"/>
          <w:szCs w:val="20"/>
        </w:rPr>
        <w:t xml:space="preserve">– </w:t>
      </w:r>
      <w:proofErr w:type="gramStart"/>
      <w:r w:rsidR="00AF1437" w:rsidRPr="00AF1437">
        <w:rPr>
          <w:i/>
          <w:iCs/>
          <w:sz w:val="20"/>
          <w:szCs w:val="20"/>
          <w:u w:val="single"/>
        </w:rPr>
        <w:t>Ше</w:t>
      </w:r>
      <w:proofErr w:type="gramEnd"/>
      <w:r w:rsidR="00AF1437" w:rsidRPr="00AF1437">
        <w:rPr>
          <w:i/>
          <w:iCs/>
          <w:sz w:val="20"/>
          <w:szCs w:val="20"/>
          <w:u w:val="single"/>
        </w:rPr>
        <w:t>стакова Ирина Александровна</w:t>
      </w:r>
      <w:r w:rsidR="00AF1437">
        <w:rPr>
          <w:i/>
          <w:iCs/>
          <w:sz w:val="20"/>
          <w:szCs w:val="20"/>
          <w:u w:val="single"/>
        </w:rPr>
        <w:t>.</w:t>
      </w:r>
    </w:p>
    <w:p w:rsidR="00901298" w:rsidRDefault="00901298" w:rsidP="004D0DE8">
      <w:pPr>
        <w:ind w:left="900" w:hanging="1080"/>
        <w:jc w:val="both"/>
        <w:rPr>
          <w:b/>
          <w:bCs/>
          <w:sz w:val="20"/>
          <w:szCs w:val="20"/>
        </w:rPr>
      </w:pPr>
    </w:p>
    <w:p w:rsidR="003B37D6" w:rsidRDefault="003B37D6" w:rsidP="00FB4CA2">
      <w:pPr>
        <w:ind w:left="900" w:hanging="1080"/>
        <w:jc w:val="both"/>
        <w:rPr>
          <w:b/>
          <w:sz w:val="20"/>
          <w:szCs w:val="20"/>
        </w:rPr>
      </w:pPr>
    </w:p>
    <w:p w:rsidR="00FB4CA2" w:rsidRDefault="000473F2" w:rsidP="00E40A99">
      <w:pPr>
        <w:ind w:left="851" w:hanging="1080"/>
        <w:jc w:val="both"/>
        <w:rPr>
          <w:i/>
          <w:iCs/>
          <w:sz w:val="20"/>
          <w:szCs w:val="20"/>
        </w:rPr>
      </w:pPr>
      <w:r>
        <w:rPr>
          <w:b/>
          <w:sz w:val="20"/>
          <w:szCs w:val="20"/>
        </w:rPr>
        <w:t>1</w:t>
      </w:r>
      <w:r w:rsidR="00FB4CA2">
        <w:rPr>
          <w:b/>
          <w:sz w:val="20"/>
          <w:szCs w:val="20"/>
        </w:rPr>
        <w:t>2</w:t>
      </w:r>
      <w:r w:rsidR="00FB4CA2">
        <w:rPr>
          <w:b/>
          <w:sz w:val="20"/>
          <w:szCs w:val="20"/>
          <w:vertAlign w:val="superscript"/>
        </w:rPr>
        <w:t>0</w:t>
      </w:r>
      <w:r>
        <w:rPr>
          <w:b/>
          <w:sz w:val="20"/>
          <w:szCs w:val="20"/>
          <w:vertAlign w:val="superscript"/>
        </w:rPr>
        <w:t>0</w:t>
      </w:r>
      <w:r>
        <w:rPr>
          <w:b/>
          <w:sz w:val="20"/>
          <w:szCs w:val="20"/>
        </w:rPr>
        <w:t>-12</w:t>
      </w:r>
      <w:r w:rsidR="00891459">
        <w:rPr>
          <w:b/>
          <w:sz w:val="20"/>
          <w:szCs w:val="20"/>
          <w:vertAlign w:val="superscript"/>
        </w:rPr>
        <w:t>30</w:t>
      </w:r>
      <w:r w:rsidR="00E40A99">
        <w:rPr>
          <w:b/>
          <w:sz w:val="20"/>
          <w:szCs w:val="20"/>
        </w:rPr>
        <w:t xml:space="preserve">  </w:t>
      </w:r>
      <w:r w:rsidR="007822A4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  </w:t>
      </w:r>
      <w:r w:rsidR="00FB4CA2" w:rsidRPr="000473F2">
        <w:rPr>
          <w:b/>
          <w:sz w:val="20"/>
          <w:szCs w:val="20"/>
        </w:rPr>
        <w:t>Разное</w:t>
      </w:r>
      <w:r w:rsidR="00FB4CA2" w:rsidRPr="005645CD">
        <w:rPr>
          <w:b/>
          <w:sz w:val="20"/>
          <w:szCs w:val="20"/>
        </w:rPr>
        <w:t xml:space="preserve"> (выработка рекомендаций и предложений к рассмотрению на следующем заседании бассейнового совета;</w:t>
      </w:r>
      <w:r w:rsidR="00FB4CA2">
        <w:rPr>
          <w:b/>
          <w:sz w:val="20"/>
          <w:szCs w:val="20"/>
        </w:rPr>
        <w:t xml:space="preserve"> </w:t>
      </w:r>
      <w:r w:rsidR="00FB4CA2" w:rsidRPr="005645CD">
        <w:rPr>
          <w:b/>
          <w:sz w:val="20"/>
          <w:szCs w:val="20"/>
        </w:rPr>
        <w:t>определение даты и места проведения следующего за</w:t>
      </w:r>
      <w:r w:rsidR="00FB4CA2">
        <w:rPr>
          <w:b/>
          <w:sz w:val="20"/>
          <w:szCs w:val="20"/>
        </w:rPr>
        <w:t>седания и др.)</w:t>
      </w:r>
      <w:r w:rsidR="00FB4CA2" w:rsidRPr="00571942">
        <w:t xml:space="preserve"> </w:t>
      </w:r>
      <w:r w:rsidR="00FB4CA2">
        <w:rPr>
          <w:i/>
          <w:iCs/>
          <w:sz w:val="20"/>
          <w:szCs w:val="20"/>
        </w:rPr>
        <w:t xml:space="preserve">                      </w:t>
      </w:r>
    </w:p>
    <w:p w:rsidR="00FB4CA2" w:rsidRDefault="00FB4CA2" w:rsidP="00FB4CA2">
      <w:pPr>
        <w:tabs>
          <w:tab w:val="left" w:pos="360"/>
          <w:tab w:val="left" w:pos="900"/>
        </w:tabs>
        <w:ind w:left="900" w:hanging="1080"/>
        <w:jc w:val="both"/>
      </w:pPr>
      <w:r>
        <w:rPr>
          <w:i/>
          <w:iCs/>
          <w:sz w:val="20"/>
          <w:szCs w:val="20"/>
        </w:rPr>
        <w:t xml:space="preserve">                     </w:t>
      </w:r>
    </w:p>
    <w:p w:rsidR="000473F2" w:rsidRPr="0061177F" w:rsidRDefault="000473F2" w:rsidP="00FB4CA2">
      <w:pPr>
        <w:ind w:left="900" w:hanging="1080"/>
        <w:jc w:val="both"/>
        <w:rPr>
          <w:i/>
          <w:sz w:val="20"/>
          <w:szCs w:val="20"/>
          <w:u w:val="single"/>
        </w:rPr>
      </w:pPr>
    </w:p>
    <w:p w:rsidR="000473F2" w:rsidRDefault="000473F2" w:rsidP="000473F2">
      <w:pPr>
        <w:ind w:left="900" w:hanging="1080"/>
        <w:jc w:val="both"/>
        <w:rPr>
          <w:b/>
          <w:sz w:val="20"/>
          <w:szCs w:val="20"/>
        </w:rPr>
      </w:pPr>
    </w:p>
    <w:p w:rsidR="000473F2" w:rsidRPr="000473F2" w:rsidRDefault="000473F2" w:rsidP="004D0DE8">
      <w:pPr>
        <w:ind w:left="900" w:hanging="1080"/>
        <w:jc w:val="both"/>
        <w:rPr>
          <w:b/>
          <w:sz w:val="20"/>
          <w:szCs w:val="20"/>
        </w:rPr>
      </w:pPr>
    </w:p>
    <w:p w:rsidR="00FB4CA2" w:rsidRDefault="00FB4CA2">
      <w:pPr>
        <w:tabs>
          <w:tab w:val="left" w:pos="360"/>
          <w:tab w:val="left" w:pos="900"/>
        </w:tabs>
        <w:ind w:left="900" w:hanging="1080"/>
        <w:jc w:val="both"/>
      </w:pPr>
    </w:p>
    <w:sectPr w:rsidR="00FB4CA2" w:rsidSect="00DC3820">
      <w:pgSz w:w="11906" w:h="16838" w:code="9"/>
      <w:pgMar w:top="113" w:right="851" w:bottom="11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0CB4"/>
    <w:multiLevelType w:val="hybridMultilevel"/>
    <w:tmpl w:val="D854D0A4"/>
    <w:lvl w:ilvl="0" w:tplc="DD46470A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">
    <w:nsid w:val="42143AE5"/>
    <w:multiLevelType w:val="hybridMultilevel"/>
    <w:tmpl w:val="A43E54D4"/>
    <w:lvl w:ilvl="0" w:tplc="15523408">
      <w:start w:val="1125"/>
      <w:numFmt w:val="decimal"/>
      <w:lvlText w:val="%1"/>
      <w:lvlJc w:val="left"/>
      <w:pPr>
        <w:ind w:left="600" w:hanging="60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BAD5EDF"/>
    <w:multiLevelType w:val="hybridMultilevel"/>
    <w:tmpl w:val="91A87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6B8"/>
    <w:rsid w:val="00000A47"/>
    <w:rsid w:val="00000E82"/>
    <w:rsid w:val="0001033E"/>
    <w:rsid w:val="0001204B"/>
    <w:rsid w:val="000131E0"/>
    <w:rsid w:val="00014320"/>
    <w:rsid w:val="00014DF9"/>
    <w:rsid w:val="00020C8F"/>
    <w:rsid w:val="00026DAE"/>
    <w:rsid w:val="00040097"/>
    <w:rsid w:val="000473F2"/>
    <w:rsid w:val="000474B8"/>
    <w:rsid w:val="00055A7B"/>
    <w:rsid w:val="000579B8"/>
    <w:rsid w:val="000615A6"/>
    <w:rsid w:val="00066ECA"/>
    <w:rsid w:val="00073372"/>
    <w:rsid w:val="00074B8B"/>
    <w:rsid w:val="000752B7"/>
    <w:rsid w:val="00085DE7"/>
    <w:rsid w:val="000869A8"/>
    <w:rsid w:val="000902B5"/>
    <w:rsid w:val="00091AA7"/>
    <w:rsid w:val="000968FC"/>
    <w:rsid w:val="00096CA0"/>
    <w:rsid w:val="000A0310"/>
    <w:rsid w:val="000A5B3A"/>
    <w:rsid w:val="000B3F97"/>
    <w:rsid w:val="000C0A64"/>
    <w:rsid w:val="000C7A8A"/>
    <w:rsid w:val="000D02C6"/>
    <w:rsid w:val="000D5522"/>
    <w:rsid w:val="000E1AEC"/>
    <w:rsid w:val="000E45B0"/>
    <w:rsid w:val="000E535D"/>
    <w:rsid w:val="000E7DD3"/>
    <w:rsid w:val="000F1B31"/>
    <w:rsid w:val="000F30B3"/>
    <w:rsid w:val="000F33FA"/>
    <w:rsid w:val="000F5C50"/>
    <w:rsid w:val="00101F24"/>
    <w:rsid w:val="00104040"/>
    <w:rsid w:val="00105360"/>
    <w:rsid w:val="00107707"/>
    <w:rsid w:val="001153CC"/>
    <w:rsid w:val="001202B3"/>
    <w:rsid w:val="00120C1C"/>
    <w:rsid w:val="001235CE"/>
    <w:rsid w:val="001275B5"/>
    <w:rsid w:val="00135711"/>
    <w:rsid w:val="00152534"/>
    <w:rsid w:val="00153D63"/>
    <w:rsid w:val="001568A8"/>
    <w:rsid w:val="00165F83"/>
    <w:rsid w:val="00171CDD"/>
    <w:rsid w:val="00171D18"/>
    <w:rsid w:val="001731DC"/>
    <w:rsid w:val="001748F5"/>
    <w:rsid w:val="0017746E"/>
    <w:rsid w:val="00180D7F"/>
    <w:rsid w:val="001829F9"/>
    <w:rsid w:val="00193B4B"/>
    <w:rsid w:val="001943AE"/>
    <w:rsid w:val="0019523C"/>
    <w:rsid w:val="00195369"/>
    <w:rsid w:val="001965CB"/>
    <w:rsid w:val="001A532D"/>
    <w:rsid w:val="001B2E42"/>
    <w:rsid w:val="001B745D"/>
    <w:rsid w:val="001C28FF"/>
    <w:rsid w:val="001C2A4E"/>
    <w:rsid w:val="001D0A4A"/>
    <w:rsid w:val="001D0D76"/>
    <w:rsid w:val="001D1800"/>
    <w:rsid w:val="001D3769"/>
    <w:rsid w:val="001D561C"/>
    <w:rsid w:val="001D5735"/>
    <w:rsid w:val="001D57C0"/>
    <w:rsid w:val="001E2B95"/>
    <w:rsid w:val="001E3151"/>
    <w:rsid w:val="001E54DD"/>
    <w:rsid w:val="001E61D0"/>
    <w:rsid w:val="001F28C0"/>
    <w:rsid w:val="001F4E89"/>
    <w:rsid w:val="001F5C49"/>
    <w:rsid w:val="001F604F"/>
    <w:rsid w:val="001F6317"/>
    <w:rsid w:val="0020579D"/>
    <w:rsid w:val="00207E23"/>
    <w:rsid w:val="00212A8F"/>
    <w:rsid w:val="0021322E"/>
    <w:rsid w:val="002134BB"/>
    <w:rsid w:val="00214BDC"/>
    <w:rsid w:val="00214CE3"/>
    <w:rsid w:val="00216753"/>
    <w:rsid w:val="00223E16"/>
    <w:rsid w:val="00223E81"/>
    <w:rsid w:val="00224439"/>
    <w:rsid w:val="00237BA6"/>
    <w:rsid w:val="00243B9B"/>
    <w:rsid w:val="00261A8F"/>
    <w:rsid w:val="00265679"/>
    <w:rsid w:val="00266176"/>
    <w:rsid w:val="00266BF0"/>
    <w:rsid w:val="002673A8"/>
    <w:rsid w:val="0027334B"/>
    <w:rsid w:val="00273C61"/>
    <w:rsid w:val="00273EE1"/>
    <w:rsid w:val="00276D9F"/>
    <w:rsid w:val="002771E4"/>
    <w:rsid w:val="00280FB9"/>
    <w:rsid w:val="00282793"/>
    <w:rsid w:val="002916FF"/>
    <w:rsid w:val="00296086"/>
    <w:rsid w:val="00296AF8"/>
    <w:rsid w:val="00297BB6"/>
    <w:rsid w:val="002A20C4"/>
    <w:rsid w:val="002A23EF"/>
    <w:rsid w:val="002A482F"/>
    <w:rsid w:val="002A7892"/>
    <w:rsid w:val="002B77AA"/>
    <w:rsid w:val="002C22B4"/>
    <w:rsid w:val="002C271B"/>
    <w:rsid w:val="002C4369"/>
    <w:rsid w:val="002C5179"/>
    <w:rsid w:val="002D04B0"/>
    <w:rsid w:val="002D0D65"/>
    <w:rsid w:val="002D19A6"/>
    <w:rsid w:val="002D3539"/>
    <w:rsid w:val="002E4727"/>
    <w:rsid w:val="002F03D2"/>
    <w:rsid w:val="002F11E1"/>
    <w:rsid w:val="002F237D"/>
    <w:rsid w:val="00301F6E"/>
    <w:rsid w:val="003031B2"/>
    <w:rsid w:val="00305658"/>
    <w:rsid w:val="003132F6"/>
    <w:rsid w:val="0031715B"/>
    <w:rsid w:val="00317FFD"/>
    <w:rsid w:val="00325B94"/>
    <w:rsid w:val="00325BFB"/>
    <w:rsid w:val="00326C49"/>
    <w:rsid w:val="00332D3C"/>
    <w:rsid w:val="00335FE8"/>
    <w:rsid w:val="00336CCF"/>
    <w:rsid w:val="00344232"/>
    <w:rsid w:val="0034767B"/>
    <w:rsid w:val="00350A1E"/>
    <w:rsid w:val="003513FA"/>
    <w:rsid w:val="003540EE"/>
    <w:rsid w:val="00354DD0"/>
    <w:rsid w:val="00357500"/>
    <w:rsid w:val="003607BF"/>
    <w:rsid w:val="00362081"/>
    <w:rsid w:val="00362F26"/>
    <w:rsid w:val="00363027"/>
    <w:rsid w:val="00364A1D"/>
    <w:rsid w:val="0037706A"/>
    <w:rsid w:val="003811E4"/>
    <w:rsid w:val="00392BD3"/>
    <w:rsid w:val="003932F1"/>
    <w:rsid w:val="003960BB"/>
    <w:rsid w:val="003B09FA"/>
    <w:rsid w:val="003B37D6"/>
    <w:rsid w:val="003B6282"/>
    <w:rsid w:val="003C11D8"/>
    <w:rsid w:val="003C26B8"/>
    <w:rsid w:val="003C300E"/>
    <w:rsid w:val="003C7D7D"/>
    <w:rsid w:val="003D2253"/>
    <w:rsid w:val="003D7504"/>
    <w:rsid w:val="003E474F"/>
    <w:rsid w:val="003E4816"/>
    <w:rsid w:val="003E5FD0"/>
    <w:rsid w:val="003F1F83"/>
    <w:rsid w:val="00404FEC"/>
    <w:rsid w:val="0040551A"/>
    <w:rsid w:val="00415414"/>
    <w:rsid w:val="0041668F"/>
    <w:rsid w:val="0042176E"/>
    <w:rsid w:val="00425C1C"/>
    <w:rsid w:val="0042715E"/>
    <w:rsid w:val="00430636"/>
    <w:rsid w:val="0043246D"/>
    <w:rsid w:val="00433586"/>
    <w:rsid w:val="00433D01"/>
    <w:rsid w:val="00461788"/>
    <w:rsid w:val="00471B7D"/>
    <w:rsid w:val="004769A4"/>
    <w:rsid w:val="00490FC7"/>
    <w:rsid w:val="00493B23"/>
    <w:rsid w:val="00495897"/>
    <w:rsid w:val="004A4CA6"/>
    <w:rsid w:val="004A4F62"/>
    <w:rsid w:val="004B2930"/>
    <w:rsid w:val="004B4AE9"/>
    <w:rsid w:val="004C0EC8"/>
    <w:rsid w:val="004C5237"/>
    <w:rsid w:val="004C5505"/>
    <w:rsid w:val="004C5727"/>
    <w:rsid w:val="004C6755"/>
    <w:rsid w:val="004C769D"/>
    <w:rsid w:val="004D0284"/>
    <w:rsid w:val="004D0DE8"/>
    <w:rsid w:val="004D0F21"/>
    <w:rsid w:val="004D1815"/>
    <w:rsid w:val="004D431C"/>
    <w:rsid w:val="004D79A4"/>
    <w:rsid w:val="004D7B4A"/>
    <w:rsid w:val="004E11A5"/>
    <w:rsid w:val="004E7D0E"/>
    <w:rsid w:val="004F2E9A"/>
    <w:rsid w:val="004F2FA6"/>
    <w:rsid w:val="004F3FA6"/>
    <w:rsid w:val="00502F7C"/>
    <w:rsid w:val="00505B44"/>
    <w:rsid w:val="00507037"/>
    <w:rsid w:val="005076A7"/>
    <w:rsid w:val="0051192F"/>
    <w:rsid w:val="0051661D"/>
    <w:rsid w:val="00517807"/>
    <w:rsid w:val="005240B5"/>
    <w:rsid w:val="00524144"/>
    <w:rsid w:val="00525B8D"/>
    <w:rsid w:val="00526FB9"/>
    <w:rsid w:val="0053167C"/>
    <w:rsid w:val="00531DA2"/>
    <w:rsid w:val="005364E6"/>
    <w:rsid w:val="005402BE"/>
    <w:rsid w:val="00542F5B"/>
    <w:rsid w:val="005541A5"/>
    <w:rsid w:val="00556102"/>
    <w:rsid w:val="00562D7A"/>
    <w:rsid w:val="00563425"/>
    <w:rsid w:val="005645CD"/>
    <w:rsid w:val="00570378"/>
    <w:rsid w:val="00571942"/>
    <w:rsid w:val="005758E5"/>
    <w:rsid w:val="00575BB9"/>
    <w:rsid w:val="00575C21"/>
    <w:rsid w:val="00577173"/>
    <w:rsid w:val="00582EB7"/>
    <w:rsid w:val="0058574A"/>
    <w:rsid w:val="00591600"/>
    <w:rsid w:val="00591630"/>
    <w:rsid w:val="005A4D38"/>
    <w:rsid w:val="005A5A61"/>
    <w:rsid w:val="005A5B25"/>
    <w:rsid w:val="005A6DD1"/>
    <w:rsid w:val="005B7ECF"/>
    <w:rsid w:val="005C0665"/>
    <w:rsid w:val="005C3B88"/>
    <w:rsid w:val="005C6510"/>
    <w:rsid w:val="005C7B98"/>
    <w:rsid w:val="005D154B"/>
    <w:rsid w:val="005D435C"/>
    <w:rsid w:val="005D4BD7"/>
    <w:rsid w:val="005D4D38"/>
    <w:rsid w:val="005F04FC"/>
    <w:rsid w:val="005F4EDD"/>
    <w:rsid w:val="005F57EB"/>
    <w:rsid w:val="005F66F9"/>
    <w:rsid w:val="005F6C62"/>
    <w:rsid w:val="00603473"/>
    <w:rsid w:val="006036EA"/>
    <w:rsid w:val="0061177F"/>
    <w:rsid w:val="00616B7F"/>
    <w:rsid w:val="006216D7"/>
    <w:rsid w:val="00624DC6"/>
    <w:rsid w:val="00640227"/>
    <w:rsid w:val="00656D3B"/>
    <w:rsid w:val="00665E01"/>
    <w:rsid w:val="006700F4"/>
    <w:rsid w:val="00670204"/>
    <w:rsid w:val="00671BA9"/>
    <w:rsid w:val="00674CB1"/>
    <w:rsid w:val="006832AB"/>
    <w:rsid w:val="006875D2"/>
    <w:rsid w:val="0069143A"/>
    <w:rsid w:val="006935D5"/>
    <w:rsid w:val="00695F33"/>
    <w:rsid w:val="00697E92"/>
    <w:rsid w:val="006A2C3C"/>
    <w:rsid w:val="006A6236"/>
    <w:rsid w:val="006A7CD6"/>
    <w:rsid w:val="006D19BF"/>
    <w:rsid w:val="006E6D92"/>
    <w:rsid w:val="006E7BB0"/>
    <w:rsid w:val="006E7C2E"/>
    <w:rsid w:val="006F298A"/>
    <w:rsid w:val="006F2D6E"/>
    <w:rsid w:val="00702DB9"/>
    <w:rsid w:val="0070587B"/>
    <w:rsid w:val="00712022"/>
    <w:rsid w:val="00716DEB"/>
    <w:rsid w:val="0072236C"/>
    <w:rsid w:val="00733098"/>
    <w:rsid w:val="00747DA3"/>
    <w:rsid w:val="007529BF"/>
    <w:rsid w:val="007555BF"/>
    <w:rsid w:val="00760843"/>
    <w:rsid w:val="0077157C"/>
    <w:rsid w:val="00772AF9"/>
    <w:rsid w:val="00776F8B"/>
    <w:rsid w:val="007772F3"/>
    <w:rsid w:val="00781F64"/>
    <w:rsid w:val="007822A4"/>
    <w:rsid w:val="007852C2"/>
    <w:rsid w:val="007912E5"/>
    <w:rsid w:val="00792787"/>
    <w:rsid w:val="0079321A"/>
    <w:rsid w:val="00793447"/>
    <w:rsid w:val="007A479F"/>
    <w:rsid w:val="007A6C24"/>
    <w:rsid w:val="007B0C55"/>
    <w:rsid w:val="007B5A4A"/>
    <w:rsid w:val="007C02F2"/>
    <w:rsid w:val="007C062E"/>
    <w:rsid w:val="007C106C"/>
    <w:rsid w:val="007C1C07"/>
    <w:rsid w:val="007C58FC"/>
    <w:rsid w:val="007D0AEE"/>
    <w:rsid w:val="007D3549"/>
    <w:rsid w:val="007E20FB"/>
    <w:rsid w:val="007E22F2"/>
    <w:rsid w:val="007E58C7"/>
    <w:rsid w:val="007F0196"/>
    <w:rsid w:val="007F3F6B"/>
    <w:rsid w:val="007F4FCC"/>
    <w:rsid w:val="007F6635"/>
    <w:rsid w:val="00801CF4"/>
    <w:rsid w:val="00802E2D"/>
    <w:rsid w:val="00811D39"/>
    <w:rsid w:val="00816047"/>
    <w:rsid w:val="008169D5"/>
    <w:rsid w:val="00816BF9"/>
    <w:rsid w:val="00820106"/>
    <w:rsid w:val="0082722D"/>
    <w:rsid w:val="0083251E"/>
    <w:rsid w:val="00834A5B"/>
    <w:rsid w:val="0084095F"/>
    <w:rsid w:val="00843D5B"/>
    <w:rsid w:val="00845876"/>
    <w:rsid w:val="00847F1D"/>
    <w:rsid w:val="00857303"/>
    <w:rsid w:val="00862C9B"/>
    <w:rsid w:val="00866923"/>
    <w:rsid w:val="00871835"/>
    <w:rsid w:val="00872167"/>
    <w:rsid w:val="00872233"/>
    <w:rsid w:val="00884A76"/>
    <w:rsid w:val="00886866"/>
    <w:rsid w:val="00887ABC"/>
    <w:rsid w:val="00890156"/>
    <w:rsid w:val="00891459"/>
    <w:rsid w:val="008935E5"/>
    <w:rsid w:val="008A2C1C"/>
    <w:rsid w:val="008B3A1E"/>
    <w:rsid w:val="008B5652"/>
    <w:rsid w:val="008B72CA"/>
    <w:rsid w:val="008C219E"/>
    <w:rsid w:val="008C5261"/>
    <w:rsid w:val="008D2945"/>
    <w:rsid w:val="008E1FDB"/>
    <w:rsid w:val="008F0DB6"/>
    <w:rsid w:val="008F0F71"/>
    <w:rsid w:val="008F1A38"/>
    <w:rsid w:val="008F1A5C"/>
    <w:rsid w:val="008F1B0E"/>
    <w:rsid w:val="008F4087"/>
    <w:rsid w:val="008F48CA"/>
    <w:rsid w:val="008F66B2"/>
    <w:rsid w:val="00901298"/>
    <w:rsid w:val="00901611"/>
    <w:rsid w:val="00902192"/>
    <w:rsid w:val="00902272"/>
    <w:rsid w:val="00903822"/>
    <w:rsid w:val="0090426F"/>
    <w:rsid w:val="00904D4C"/>
    <w:rsid w:val="009075BE"/>
    <w:rsid w:val="00914066"/>
    <w:rsid w:val="00917EF0"/>
    <w:rsid w:val="009206E6"/>
    <w:rsid w:val="00922310"/>
    <w:rsid w:val="00922C07"/>
    <w:rsid w:val="00922CE7"/>
    <w:rsid w:val="0092740E"/>
    <w:rsid w:val="00932F42"/>
    <w:rsid w:val="00941CE0"/>
    <w:rsid w:val="009426C5"/>
    <w:rsid w:val="00950721"/>
    <w:rsid w:val="0095355B"/>
    <w:rsid w:val="009542DF"/>
    <w:rsid w:val="00961903"/>
    <w:rsid w:val="00963847"/>
    <w:rsid w:val="00970054"/>
    <w:rsid w:val="00971DAD"/>
    <w:rsid w:val="00972C7E"/>
    <w:rsid w:val="00981961"/>
    <w:rsid w:val="009832A5"/>
    <w:rsid w:val="00990202"/>
    <w:rsid w:val="00991F91"/>
    <w:rsid w:val="00991FA4"/>
    <w:rsid w:val="00995401"/>
    <w:rsid w:val="009A3EE1"/>
    <w:rsid w:val="009A481D"/>
    <w:rsid w:val="009A4B95"/>
    <w:rsid w:val="009B4EC6"/>
    <w:rsid w:val="009C3F0C"/>
    <w:rsid w:val="009C66C0"/>
    <w:rsid w:val="009D19D0"/>
    <w:rsid w:val="009D5AF1"/>
    <w:rsid w:val="009D6631"/>
    <w:rsid w:val="009F1CFA"/>
    <w:rsid w:val="009F55B0"/>
    <w:rsid w:val="009F79B0"/>
    <w:rsid w:val="00A04836"/>
    <w:rsid w:val="00A11657"/>
    <w:rsid w:val="00A128F6"/>
    <w:rsid w:val="00A1410D"/>
    <w:rsid w:val="00A22408"/>
    <w:rsid w:val="00A23F0A"/>
    <w:rsid w:val="00A255F1"/>
    <w:rsid w:val="00A309AC"/>
    <w:rsid w:val="00A3262D"/>
    <w:rsid w:val="00A340DE"/>
    <w:rsid w:val="00A379A2"/>
    <w:rsid w:val="00A403D4"/>
    <w:rsid w:val="00A41C99"/>
    <w:rsid w:val="00A44127"/>
    <w:rsid w:val="00A44829"/>
    <w:rsid w:val="00A62C12"/>
    <w:rsid w:val="00A63795"/>
    <w:rsid w:val="00A723EA"/>
    <w:rsid w:val="00A72EFD"/>
    <w:rsid w:val="00A74524"/>
    <w:rsid w:val="00A749F4"/>
    <w:rsid w:val="00A81671"/>
    <w:rsid w:val="00A81B7A"/>
    <w:rsid w:val="00A9197C"/>
    <w:rsid w:val="00A96817"/>
    <w:rsid w:val="00AA4F44"/>
    <w:rsid w:val="00AA5496"/>
    <w:rsid w:val="00AA5713"/>
    <w:rsid w:val="00AA73CE"/>
    <w:rsid w:val="00AA7E52"/>
    <w:rsid w:val="00AB180D"/>
    <w:rsid w:val="00AB2AD8"/>
    <w:rsid w:val="00AB3063"/>
    <w:rsid w:val="00AB38AB"/>
    <w:rsid w:val="00AB6EC2"/>
    <w:rsid w:val="00AB70B7"/>
    <w:rsid w:val="00AC0581"/>
    <w:rsid w:val="00AC0DB4"/>
    <w:rsid w:val="00AC17FE"/>
    <w:rsid w:val="00AC28A9"/>
    <w:rsid w:val="00AC3531"/>
    <w:rsid w:val="00AD0732"/>
    <w:rsid w:val="00AD16CD"/>
    <w:rsid w:val="00AD1F78"/>
    <w:rsid w:val="00AD33A0"/>
    <w:rsid w:val="00AE19BE"/>
    <w:rsid w:val="00AE43E0"/>
    <w:rsid w:val="00AF0D02"/>
    <w:rsid w:val="00AF1437"/>
    <w:rsid w:val="00AF1CEB"/>
    <w:rsid w:val="00AF50F0"/>
    <w:rsid w:val="00B031DB"/>
    <w:rsid w:val="00B03BDE"/>
    <w:rsid w:val="00B0722B"/>
    <w:rsid w:val="00B1069B"/>
    <w:rsid w:val="00B11131"/>
    <w:rsid w:val="00B130A4"/>
    <w:rsid w:val="00B16EC8"/>
    <w:rsid w:val="00B2101E"/>
    <w:rsid w:val="00B232C1"/>
    <w:rsid w:val="00B303FC"/>
    <w:rsid w:val="00B33C27"/>
    <w:rsid w:val="00B41102"/>
    <w:rsid w:val="00B416D9"/>
    <w:rsid w:val="00B41D1A"/>
    <w:rsid w:val="00B41D5D"/>
    <w:rsid w:val="00B445F2"/>
    <w:rsid w:val="00B46473"/>
    <w:rsid w:val="00B81908"/>
    <w:rsid w:val="00B8335F"/>
    <w:rsid w:val="00B85C33"/>
    <w:rsid w:val="00B873E4"/>
    <w:rsid w:val="00B94030"/>
    <w:rsid w:val="00BA4362"/>
    <w:rsid w:val="00BA4BB2"/>
    <w:rsid w:val="00BA70A7"/>
    <w:rsid w:val="00BA7BA4"/>
    <w:rsid w:val="00BB176A"/>
    <w:rsid w:val="00BB34FD"/>
    <w:rsid w:val="00BB5ED6"/>
    <w:rsid w:val="00BC249C"/>
    <w:rsid w:val="00BC2D02"/>
    <w:rsid w:val="00BC6334"/>
    <w:rsid w:val="00BD0D13"/>
    <w:rsid w:val="00BD7110"/>
    <w:rsid w:val="00BF04AE"/>
    <w:rsid w:val="00BF0E97"/>
    <w:rsid w:val="00BF4FA2"/>
    <w:rsid w:val="00C00DC2"/>
    <w:rsid w:val="00C046AF"/>
    <w:rsid w:val="00C075A3"/>
    <w:rsid w:val="00C11520"/>
    <w:rsid w:val="00C16AA1"/>
    <w:rsid w:val="00C205D4"/>
    <w:rsid w:val="00C22B7F"/>
    <w:rsid w:val="00C24358"/>
    <w:rsid w:val="00C25437"/>
    <w:rsid w:val="00C33802"/>
    <w:rsid w:val="00C351DA"/>
    <w:rsid w:val="00C413D0"/>
    <w:rsid w:val="00C45CEF"/>
    <w:rsid w:val="00C56358"/>
    <w:rsid w:val="00C576B7"/>
    <w:rsid w:val="00C60BC1"/>
    <w:rsid w:val="00C646FB"/>
    <w:rsid w:val="00C64726"/>
    <w:rsid w:val="00C77263"/>
    <w:rsid w:val="00C82E26"/>
    <w:rsid w:val="00C86F9F"/>
    <w:rsid w:val="00C9199D"/>
    <w:rsid w:val="00C94CAF"/>
    <w:rsid w:val="00CA2A1D"/>
    <w:rsid w:val="00CA4347"/>
    <w:rsid w:val="00CB5997"/>
    <w:rsid w:val="00CC3CE2"/>
    <w:rsid w:val="00CC6CFC"/>
    <w:rsid w:val="00CD00F5"/>
    <w:rsid w:val="00CD365E"/>
    <w:rsid w:val="00CD79DA"/>
    <w:rsid w:val="00CE1CD0"/>
    <w:rsid w:val="00CE674E"/>
    <w:rsid w:val="00CF0397"/>
    <w:rsid w:val="00CF1EFA"/>
    <w:rsid w:val="00CF5EB1"/>
    <w:rsid w:val="00CF6503"/>
    <w:rsid w:val="00D00080"/>
    <w:rsid w:val="00D00707"/>
    <w:rsid w:val="00D125E1"/>
    <w:rsid w:val="00D31777"/>
    <w:rsid w:val="00D3267C"/>
    <w:rsid w:val="00D339D7"/>
    <w:rsid w:val="00D34C21"/>
    <w:rsid w:val="00D37FFC"/>
    <w:rsid w:val="00D41810"/>
    <w:rsid w:val="00D44A04"/>
    <w:rsid w:val="00D45331"/>
    <w:rsid w:val="00D45824"/>
    <w:rsid w:val="00D45B04"/>
    <w:rsid w:val="00D50118"/>
    <w:rsid w:val="00D50150"/>
    <w:rsid w:val="00D55B5B"/>
    <w:rsid w:val="00D63F04"/>
    <w:rsid w:val="00D65D96"/>
    <w:rsid w:val="00D7055F"/>
    <w:rsid w:val="00D71C08"/>
    <w:rsid w:val="00D71C46"/>
    <w:rsid w:val="00D72A93"/>
    <w:rsid w:val="00D75D32"/>
    <w:rsid w:val="00D764B8"/>
    <w:rsid w:val="00D8201E"/>
    <w:rsid w:val="00D838C2"/>
    <w:rsid w:val="00D852DE"/>
    <w:rsid w:val="00DA1731"/>
    <w:rsid w:val="00DA43EB"/>
    <w:rsid w:val="00DA77D3"/>
    <w:rsid w:val="00DB0352"/>
    <w:rsid w:val="00DB4D82"/>
    <w:rsid w:val="00DB5E6F"/>
    <w:rsid w:val="00DB66C9"/>
    <w:rsid w:val="00DC3820"/>
    <w:rsid w:val="00DD08F6"/>
    <w:rsid w:val="00DD17E9"/>
    <w:rsid w:val="00DD283E"/>
    <w:rsid w:val="00DE2719"/>
    <w:rsid w:val="00DE3CF6"/>
    <w:rsid w:val="00DE5A0D"/>
    <w:rsid w:val="00DF2B96"/>
    <w:rsid w:val="00E03738"/>
    <w:rsid w:val="00E05CA7"/>
    <w:rsid w:val="00E112D5"/>
    <w:rsid w:val="00E11949"/>
    <w:rsid w:val="00E121B7"/>
    <w:rsid w:val="00E312D8"/>
    <w:rsid w:val="00E325CF"/>
    <w:rsid w:val="00E40A99"/>
    <w:rsid w:val="00E4114E"/>
    <w:rsid w:val="00E4138F"/>
    <w:rsid w:val="00E443D9"/>
    <w:rsid w:val="00E53260"/>
    <w:rsid w:val="00E5679B"/>
    <w:rsid w:val="00E62C0A"/>
    <w:rsid w:val="00E67C46"/>
    <w:rsid w:val="00E70018"/>
    <w:rsid w:val="00E71DBE"/>
    <w:rsid w:val="00E73027"/>
    <w:rsid w:val="00E77E29"/>
    <w:rsid w:val="00E80272"/>
    <w:rsid w:val="00E803BF"/>
    <w:rsid w:val="00E94F6A"/>
    <w:rsid w:val="00EA4C3F"/>
    <w:rsid w:val="00EB2C06"/>
    <w:rsid w:val="00EB4D02"/>
    <w:rsid w:val="00EB5A83"/>
    <w:rsid w:val="00EC66C2"/>
    <w:rsid w:val="00ED52F2"/>
    <w:rsid w:val="00ED733D"/>
    <w:rsid w:val="00ED7551"/>
    <w:rsid w:val="00EE4F31"/>
    <w:rsid w:val="00EE5B09"/>
    <w:rsid w:val="00F046A4"/>
    <w:rsid w:val="00F051BD"/>
    <w:rsid w:val="00F12F60"/>
    <w:rsid w:val="00F1430E"/>
    <w:rsid w:val="00F1472C"/>
    <w:rsid w:val="00F14ED7"/>
    <w:rsid w:val="00F23134"/>
    <w:rsid w:val="00F23D71"/>
    <w:rsid w:val="00F23EAB"/>
    <w:rsid w:val="00F25860"/>
    <w:rsid w:val="00F33211"/>
    <w:rsid w:val="00F5299C"/>
    <w:rsid w:val="00F568D8"/>
    <w:rsid w:val="00F60A44"/>
    <w:rsid w:val="00F61C96"/>
    <w:rsid w:val="00F71F4B"/>
    <w:rsid w:val="00F82330"/>
    <w:rsid w:val="00F82592"/>
    <w:rsid w:val="00F832F1"/>
    <w:rsid w:val="00F83CB8"/>
    <w:rsid w:val="00F872C4"/>
    <w:rsid w:val="00F9168D"/>
    <w:rsid w:val="00FA0D5C"/>
    <w:rsid w:val="00FA5598"/>
    <w:rsid w:val="00FA592B"/>
    <w:rsid w:val="00FB177F"/>
    <w:rsid w:val="00FB1A0B"/>
    <w:rsid w:val="00FB4A75"/>
    <w:rsid w:val="00FB4CA2"/>
    <w:rsid w:val="00FD59D5"/>
    <w:rsid w:val="00FE053A"/>
    <w:rsid w:val="00FE2B8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FA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C26B8"/>
    <w:pPr>
      <w:jc w:val="both"/>
    </w:pPr>
    <w:rPr>
      <w:rFonts w:eastAsia="Times New Roman" w:cs="Calibri"/>
      <w:sz w:val="22"/>
      <w:szCs w:val="22"/>
      <w:lang w:eastAsia="en-US"/>
    </w:rPr>
  </w:style>
  <w:style w:type="paragraph" w:styleId="a3">
    <w:name w:val="Balloon Text"/>
    <w:basedOn w:val="a"/>
    <w:semiHidden/>
    <w:rsid w:val="003540EE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2740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5">
    <w:name w:val="Table Grid"/>
    <w:basedOn w:val="a1"/>
    <w:locked/>
    <w:rsid w:val="000C7A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D901-E378-4563-8329-A0096D9A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НОБВУ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bwu308</dc:creator>
  <cp:keywords/>
  <dc:description/>
  <cp:lastModifiedBy>GrachevaNM</cp:lastModifiedBy>
  <cp:revision>48</cp:revision>
  <cp:lastPrinted>2017-03-24T05:38:00Z</cp:lastPrinted>
  <dcterms:created xsi:type="dcterms:W3CDTF">2015-03-20T08:47:00Z</dcterms:created>
  <dcterms:modified xsi:type="dcterms:W3CDTF">2017-03-24T05:40:00Z</dcterms:modified>
</cp:coreProperties>
</file>